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D333" w14:textId="5B31A9CF" w:rsidR="00F4308F" w:rsidRPr="001863C6" w:rsidRDefault="00801C98" w:rsidP="00801C98">
      <w:pPr>
        <w:jc w:val="right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Łódź, </w:t>
      </w:r>
      <w:r w:rsidR="00C83F12" w:rsidRPr="001863C6">
        <w:rPr>
          <w:rFonts w:ascii="Times New Roman" w:hAnsi="Times New Roman" w:cs="Times New Roman"/>
        </w:rPr>
        <w:t>dnia</w:t>
      </w:r>
      <w:r w:rsidR="001863C6" w:rsidRPr="001863C6">
        <w:rPr>
          <w:rFonts w:ascii="Times New Roman" w:hAnsi="Times New Roman" w:cs="Times New Roman"/>
        </w:rPr>
        <w:t xml:space="preserve"> 28</w:t>
      </w:r>
      <w:r w:rsidR="00C83F12" w:rsidRPr="001863C6">
        <w:rPr>
          <w:rFonts w:ascii="Times New Roman" w:hAnsi="Times New Roman" w:cs="Times New Roman"/>
        </w:rPr>
        <w:t xml:space="preserve"> </w:t>
      </w:r>
      <w:r w:rsidRPr="001863C6">
        <w:rPr>
          <w:rFonts w:ascii="Times New Roman" w:hAnsi="Times New Roman" w:cs="Times New Roman"/>
        </w:rPr>
        <w:t xml:space="preserve">maja </w:t>
      </w:r>
      <w:r w:rsidR="00C83F12" w:rsidRPr="001863C6">
        <w:rPr>
          <w:rFonts w:ascii="Times New Roman" w:hAnsi="Times New Roman" w:cs="Times New Roman"/>
        </w:rPr>
        <w:t>2025</w:t>
      </w:r>
      <w:r w:rsidR="00C83F12">
        <w:rPr>
          <w:rFonts w:ascii="Times New Roman" w:hAnsi="Times New Roman" w:cs="Times New Roman"/>
        </w:rPr>
        <w:t xml:space="preserve"> </w:t>
      </w:r>
      <w:r w:rsidR="00C83F12" w:rsidRPr="001863C6">
        <w:rPr>
          <w:rFonts w:ascii="Times New Roman" w:hAnsi="Times New Roman" w:cs="Times New Roman"/>
        </w:rPr>
        <w:t>r.</w:t>
      </w:r>
    </w:p>
    <w:p w14:paraId="47B245E2" w14:textId="10F56E11" w:rsidR="00801C98" w:rsidRPr="001863C6" w:rsidRDefault="00801C98" w:rsidP="001863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1863C6">
        <w:rPr>
          <w:rFonts w:ascii="Times New Roman" w:eastAsia="Times New Roman" w:hAnsi="Times New Roman" w:cs="Times New Roman"/>
          <w:lang w:val="pl"/>
        </w:rPr>
        <w:t>RG.0002.17.20</w:t>
      </w:r>
      <w:r w:rsidRPr="001863C6">
        <w:rPr>
          <w:rFonts w:ascii="Times New Roman" w:eastAsia="Times New Roman" w:hAnsi="Times New Roman" w:cs="Times New Roman"/>
        </w:rPr>
        <w:t>25.ARF</w:t>
      </w:r>
    </w:p>
    <w:p w14:paraId="63051977" w14:textId="4DF9B633" w:rsidR="001863C6" w:rsidRPr="001863C6" w:rsidRDefault="00C83F12" w:rsidP="001863C6">
      <w:pPr>
        <w:pStyle w:val="Nagwek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863C6">
        <w:rPr>
          <w:rFonts w:ascii="Times New Roman" w:hAnsi="Times New Roman" w:cs="Times New Roman"/>
          <w:color w:val="auto"/>
          <w:sz w:val="32"/>
          <w:szCs w:val="32"/>
        </w:rPr>
        <w:t xml:space="preserve">Protokół </w:t>
      </w:r>
      <w:r w:rsidR="001863C6" w:rsidRPr="001863C6">
        <w:rPr>
          <w:rFonts w:ascii="Times New Roman" w:hAnsi="Times New Roman" w:cs="Times New Roman"/>
          <w:color w:val="auto"/>
          <w:sz w:val="32"/>
          <w:szCs w:val="32"/>
        </w:rPr>
        <w:t>nr XVII/25</w:t>
      </w:r>
    </w:p>
    <w:p w14:paraId="0E6E27F2" w14:textId="19AED3EE" w:rsidR="00F4308F" w:rsidRPr="001863C6" w:rsidRDefault="00C83F12" w:rsidP="001863C6">
      <w:pPr>
        <w:pStyle w:val="Nagwek2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863C6">
        <w:rPr>
          <w:rFonts w:ascii="Times New Roman" w:hAnsi="Times New Roman" w:cs="Times New Roman"/>
          <w:color w:val="auto"/>
        </w:rPr>
        <w:t>z XVII sesji Rady Gminy Nowosolna IX kadencji w dniu 2025-05-28 o godzinie 09:00 w Sali konferencyjnej Urzędu Gminy Nowosolna</w:t>
      </w:r>
    </w:p>
    <w:p w14:paraId="32FF2E88" w14:textId="77777777" w:rsidR="00F4308F" w:rsidRPr="001863C6" w:rsidRDefault="00C83F12" w:rsidP="001863C6">
      <w:pPr>
        <w:pStyle w:val="Nagwek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63C6">
        <w:rPr>
          <w:rFonts w:ascii="Times New Roman" w:hAnsi="Times New Roman" w:cs="Times New Roman"/>
          <w:color w:val="auto"/>
        </w:rPr>
        <w:t>Lista obecności</w:t>
      </w:r>
    </w:p>
    <w:p w14:paraId="02A8D30E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Weronika </w:t>
      </w:r>
      <w:proofErr w:type="spellStart"/>
      <w:r w:rsidRPr="001863C6">
        <w:rPr>
          <w:rFonts w:ascii="Times New Roman" w:hAnsi="Times New Roman" w:cs="Times New Roman"/>
        </w:rPr>
        <w:t>Dziąg</w:t>
      </w:r>
      <w:proofErr w:type="spellEnd"/>
      <w:r w:rsidRPr="001863C6">
        <w:rPr>
          <w:rFonts w:ascii="Times New Roman" w:hAnsi="Times New Roman" w:cs="Times New Roman"/>
        </w:rPr>
        <w:t xml:space="preserve"> - obecna</w:t>
      </w:r>
    </w:p>
    <w:p w14:paraId="21B563AE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Bożenna </w:t>
      </w:r>
      <w:proofErr w:type="spellStart"/>
      <w:r w:rsidRPr="001863C6">
        <w:rPr>
          <w:rFonts w:ascii="Times New Roman" w:hAnsi="Times New Roman" w:cs="Times New Roman"/>
        </w:rPr>
        <w:t>Gilla</w:t>
      </w:r>
      <w:proofErr w:type="spellEnd"/>
      <w:r w:rsidRPr="001863C6">
        <w:rPr>
          <w:rFonts w:ascii="Times New Roman" w:hAnsi="Times New Roman" w:cs="Times New Roman"/>
        </w:rPr>
        <w:t xml:space="preserve"> - obecna</w:t>
      </w:r>
    </w:p>
    <w:p w14:paraId="46BDC867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Małgorzata Kamińska-Bruszewska - obecna</w:t>
      </w:r>
    </w:p>
    <w:p w14:paraId="79BDFF1E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Marta Kielan - obecna</w:t>
      </w:r>
    </w:p>
    <w:p w14:paraId="08F10ABA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Jan Kieler - obecny</w:t>
      </w:r>
    </w:p>
    <w:p w14:paraId="2235398B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Sylwia </w:t>
      </w:r>
      <w:proofErr w:type="spellStart"/>
      <w:r w:rsidRPr="001863C6">
        <w:rPr>
          <w:rFonts w:ascii="Times New Roman" w:hAnsi="Times New Roman" w:cs="Times New Roman"/>
        </w:rPr>
        <w:t>Koszada</w:t>
      </w:r>
      <w:proofErr w:type="spellEnd"/>
      <w:r w:rsidRPr="001863C6">
        <w:rPr>
          <w:rFonts w:ascii="Times New Roman" w:hAnsi="Times New Roman" w:cs="Times New Roman"/>
        </w:rPr>
        <w:t xml:space="preserve"> - obecna</w:t>
      </w:r>
    </w:p>
    <w:p w14:paraId="6EED5745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Jacek Królikowski - obecny</w:t>
      </w:r>
    </w:p>
    <w:p w14:paraId="2239E0BD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Katarzyna Kucharska - obecna</w:t>
      </w:r>
    </w:p>
    <w:p w14:paraId="216F7114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Marek Markiewicz - obecny</w:t>
      </w:r>
    </w:p>
    <w:p w14:paraId="4B51CB81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Michał Nowacki - obecny</w:t>
      </w:r>
    </w:p>
    <w:p w14:paraId="1BF8F965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Mariusz Szulc - obecny</w:t>
      </w:r>
    </w:p>
    <w:p w14:paraId="39844FE3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Robert Włodarczyk - obecny</w:t>
      </w:r>
    </w:p>
    <w:p w14:paraId="23F99A26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Paweł Zientara - obecny</w:t>
      </w:r>
    </w:p>
    <w:p w14:paraId="399B5FBF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Agnieszka Klimek - nieobecna</w:t>
      </w:r>
    </w:p>
    <w:p w14:paraId="18B50838" w14:textId="77777777" w:rsidR="00F4308F" w:rsidRPr="001863C6" w:rsidRDefault="00C83F12" w:rsidP="00186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Radosław Mielczarek - nieobecny</w:t>
      </w:r>
    </w:p>
    <w:p w14:paraId="7408FA0C" w14:textId="4DB406FA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Podsumowanie: Obecnych - 13, Nieobecnych </w:t>
      </w:r>
      <w:r w:rsidR="00801C98" w:rsidRPr="001863C6">
        <w:rPr>
          <w:rFonts w:ascii="Times New Roman" w:hAnsi="Times New Roman" w:cs="Times New Roman"/>
        </w:rPr>
        <w:t>–</w:t>
      </w:r>
      <w:r w:rsidRPr="001863C6">
        <w:rPr>
          <w:rFonts w:ascii="Times New Roman" w:hAnsi="Times New Roman" w:cs="Times New Roman"/>
        </w:rPr>
        <w:t xml:space="preserve"> 2</w:t>
      </w:r>
    </w:p>
    <w:p w14:paraId="16A8A20E" w14:textId="71A512EE" w:rsidR="00801C98" w:rsidRPr="001863C6" w:rsidRDefault="00801C98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Lista obecności stanowi </w:t>
      </w:r>
      <w:r w:rsidRPr="001863C6">
        <w:rPr>
          <w:rFonts w:ascii="Times New Roman" w:hAnsi="Times New Roman" w:cs="Times New Roman"/>
          <w:b/>
          <w:bCs/>
          <w:i/>
          <w:iCs/>
        </w:rPr>
        <w:t>załącznik nr 1</w:t>
      </w:r>
      <w:r w:rsidRPr="001863C6">
        <w:rPr>
          <w:rFonts w:ascii="Times New Roman" w:hAnsi="Times New Roman" w:cs="Times New Roman"/>
        </w:rPr>
        <w:t xml:space="preserve"> do protokołu.</w:t>
      </w:r>
    </w:p>
    <w:p w14:paraId="176D96EC" w14:textId="77777777" w:rsidR="00F4308F" w:rsidRPr="001863C6" w:rsidRDefault="00C83F12" w:rsidP="001863C6">
      <w:pPr>
        <w:pStyle w:val="Nagwek3"/>
        <w:spacing w:line="276" w:lineRule="auto"/>
        <w:rPr>
          <w:rFonts w:ascii="Times New Roman" w:hAnsi="Times New Roman" w:cs="Times New Roman"/>
          <w:color w:val="auto"/>
        </w:rPr>
      </w:pPr>
      <w:r w:rsidRPr="001863C6">
        <w:rPr>
          <w:rFonts w:ascii="Times New Roman" w:hAnsi="Times New Roman" w:cs="Times New Roman"/>
          <w:color w:val="auto"/>
        </w:rPr>
        <w:t>Porządek obrad</w:t>
      </w:r>
    </w:p>
    <w:p w14:paraId="62439940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1. Część I</w:t>
      </w:r>
    </w:p>
    <w:p w14:paraId="565B0AF5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1) Otwarcie sesji, powitanie radnych i zaproszonych gości, stwierdzenie quorum</w:t>
      </w:r>
    </w:p>
    <w:p w14:paraId="7DC0499E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2) Przyjęcie porządku obrad</w:t>
      </w:r>
    </w:p>
    <w:p w14:paraId="54D532D3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3) Zgłoszenie uwag do protokołu z XV i XVI sesji Rady Gminy Nowosolna</w:t>
      </w:r>
    </w:p>
    <w:p w14:paraId="120BAF62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4) Powołanie Komisji Uchwał i Wniosków</w:t>
      </w:r>
    </w:p>
    <w:p w14:paraId="6553F733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5) Informacja Przewodniczącej Rady Gminy Nowosolna o działalności w okresie międzysesyjnym</w:t>
      </w:r>
    </w:p>
    <w:p w14:paraId="613F4CFF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 xml:space="preserve">6) Informacja Wójta Gminy </w:t>
      </w:r>
      <w:r w:rsidRPr="001863C6">
        <w:rPr>
          <w:rFonts w:ascii="Times New Roman" w:hAnsi="Times New Roman" w:cs="Times New Roman"/>
        </w:rPr>
        <w:t>Nowosolna o działalności w okresie międzysesyjnym</w:t>
      </w:r>
    </w:p>
    <w:p w14:paraId="5479BAF0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7) Sprawy różne</w:t>
      </w:r>
    </w:p>
    <w:p w14:paraId="5D055D08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lastRenderedPageBreak/>
        <w:t> </w:t>
      </w:r>
      <w:r w:rsidRPr="001863C6">
        <w:rPr>
          <w:rFonts w:ascii="Times New Roman" w:hAnsi="Times New Roman" w:cs="Times New Roman"/>
        </w:rPr>
        <w:t>8) Zgłaszanie interpelacji i wniosków</w:t>
      </w:r>
    </w:p>
    <w:p w14:paraId="31CEDF90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9) Sprawozdanie z działalności organizacji pozarządowych za 2024 rok</w:t>
      </w:r>
    </w:p>
    <w:p w14:paraId="6863611D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2. Część II – Podjęcie uchwał:</w:t>
      </w:r>
    </w:p>
    <w:p w14:paraId="47919284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1) Uchwała w sprawie zmian w budżecie Gminy Nowosolna na rok 2025</w:t>
      </w:r>
    </w:p>
    <w:p w14:paraId="36AEAAE5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2) Uchwała w sprawie zmiany Wieloletniej Prognozy Finansowej Gminy Nowosolna na lata 2025-2034</w:t>
      </w:r>
    </w:p>
    <w:p w14:paraId="65DEDDF8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3. Część III</w:t>
      </w:r>
    </w:p>
    <w:p w14:paraId="31F65793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 </w:t>
      </w:r>
      <w:r w:rsidRPr="001863C6">
        <w:rPr>
          <w:rFonts w:ascii="Times New Roman" w:hAnsi="Times New Roman" w:cs="Times New Roman"/>
        </w:rPr>
        <w:t>1) Zamknięcie obrad XVII sesji</w:t>
      </w:r>
    </w:p>
    <w:p w14:paraId="249C3E09" w14:textId="77777777" w:rsidR="001863C6" w:rsidRDefault="001863C6" w:rsidP="001863C6">
      <w:pPr>
        <w:pStyle w:val="Nagwek3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28A6C22" w14:textId="6468D40F" w:rsidR="00F4308F" w:rsidRPr="001863C6" w:rsidRDefault="00C83F12" w:rsidP="001863C6">
      <w:pPr>
        <w:pStyle w:val="Nagwek3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63C6">
        <w:rPr>
          <w:rFonts w:ascii="Times New Roman" w:hAnsi="Times New Roman" w:cs="Times New Roman"/>
          <w:color w:val="auto"/>
        </w:rPr>
        <w:t>P</w:t>
      </w:r>
      <w:r w:rsidRPr="001863C6">
        <w:rPr>
          <w:rFonts w:ascii="Times New Roman" w:hAnsi="Times New Roman" w:cs="Times New Roman"/>
          <w:color w:val="auto"/>
        </w:rPr>
        <w:t>rzebieg obrad</w:t>
      </w:r>
    </w:p>
    <w:p w14:paraId="302B8246" w14:textId="558B392C" w:rsidR="001863C6" w:rsidRPr="001863C6" w:rsidRDefault="001863C6" w:rsidP="001863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63C6">
        <w:rPr>
          <w:rFonts w:ascii="Times New Roman" w:hAnsi="Times New Roman" w:cs="Times New Roman"/>
          <w:b/>
          <w:bCs/>
        </w:rPr>
        <w:t>1. Część I</w:t>
      </w:r>
    </w:p>
    <w:p w14:paraId="23632401" w14:textId="0A45BB34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1) Otwarcie sesji, powitanie radnych i zaproszonych gości, stwierdzenie quorum</w:t>
      </w:r>
    </w:p>
    <w:p w14:paraId="2D68F110" w14:textId="4258A6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W tym punkcie Przewodnicząca Rady</w:t>
      </w:r>
      <w:r w:rsidR="00801C98" w:rsidRPr="001863C6">
        <w:rPr>
          <w:rFonts w:ascii="Times New Roman" w:hAnsi="Times New Roman" w:cs="Times New Roman"/>
        </w:rPr>
        <w:t xml:space="preserve"> Katarzyna Kucharska </w:t>
      </w:r>
      <w:r w:rsidRPr="001863C6">
        <w:rPr>
          <w:rFonts w:ascii="Times New Roman" w:hAnsi="Times New Roman" w:cs="Times New Roman"/>
        </w:rPr>
        <w:t>przywitała wszystkich uczestników, w tym Pana Sekretarza, Panią Skarbnik oraz sołtysów. Po potwierdzeniu obecności radnych stwierdzono quorum.</w:t>
      </w:r>
    </w:p>
    <w:p w14:paraId="2DF4BD38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2) Przyjęcie porządku obrad</w:t>
      </w:r>
    </w:p>
    <w:p w14:paraId="210BCEFC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Przewodnicząca przedstawiła proponowany porządek obrad. Po zgłoszeniu propozycji dodania punktu o sprawozdaniu z działalności organizacji pozarządowych, przystąpiono do głosowania nad porządkiem obrad.</w:t>
      </w:r>
    </w:p>
    <w:p w14:paraId="5D105184" w14:textId="1671EBF0" w:rsidR="00F4308F" w:rsidRPr="001863C6" w:rsidRDefault="00C83F12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Wyniki głosowania: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ZA:</w:t>
      </w:r>
      <w:r w:rsidRPr="001863C6">
        <w:rPr>
          <w:rFonts w:ascii="Times New Roman" w:hAnsi="Times New Roman" w:cs="Times New Roman"/>
        </w:rPr>
        <w:t xml:space="preserve"> 13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PRZECIW: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WSTRZYMUJĘ SIĘ: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BRAK GŁOSU:</w:t>
      </w:r>
      <w:r w:rsidRPr="001863C6">
        <w:rPr>
          <w:rFonts w:ascii="Times New Roman" w:hAnsi="Times New Roman" w:cs="Times New Roman"/>
        </w:rPr>
        <w:t xml:space="preserve"> </w:t>
      </w:r>
      <w:r w:rsidR="00801C98" w:rsidRPr="001863C6">
        <w:rPr>
          <w:rFonts w:ascii="Times New Roman" w:hAnsi="Times New Roman" w:cs="Times New Roman"/>
        </w:rPr>
        <w:t>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NIEOBECNI:</w:t>
      </w:r>
      <w:r w:rsidRPr="001863C6">
        <w:rPr>
          <w:rFonts w:ascii="Times New Roman" w:hAnsi="Times New Roman" w:cs="Times New Roman"/>
        </w:rPr>
        <w:t xml:space="preserve"> </w:t>
      </w:r>
      <w:r w:rsidR="00801C98" w:rsidRPr="001863C6">
        <w:rPr>
          <w:rFonts w:ascii="Times New Roman" w:hAnsi="Times New Roman" w:cs="Times New Roman"/>
        </w:rPr>
        <w:t>2</w:t>
      </w:r>
    </w:p>
    <w:p w14:paraId="56142917" w14:textId="2ED5E78A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3) Zgłoszenie uwag do protokoł</w:t>
      </w:r>
      <w:r w:rsidR="00801C98" w:rsidRPr="001863C6">
        <w:rPr>
          <w:rFonts w:ascii="Times New Roman" w:hAnsi="Times New Roman" w:cs="Times New Roman"/>
        </w:rPr>
        <w:t>ów</w:t>
      </w:r>
      <w:r w:rsidRPr="001863C6">
        <w:rPr>
          <w:rFonts w:ascii="Times New Roman" w:hAnsi="Times New Roman" w:cs="Times New Roman"/>
        </w:rPr>
        <w:t xml:space="preserve"> z XV i XVI sesji Rady Gminy Nowosolna</w:t>
      </w:r>
    </w:p>
    <w:p w14:paraId="5E794606" w14:textId="1D8404BE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Nie zgłoszono uwag. Protok</w:t>
      </w:r>
      <w:r w:rsidR="00801C98" w:rsidRPr="001863C6">
        <w:rPr>
          <w:rFonts w:ascii="Times New Roman" w:hAnsi="Times New Roman" w:cs="Times New Roman"/>
        </w:rPr>
        <w:t>oły</w:t>
      </w:r>
      <w:r w:rsidRPr="001863C6">
        <w:rPr>
          <w:rFonts w:ascii="Times New Roman" w:hAnsi="Times New Roman" w:cs="Times New Roman"/>
        </w:rPr>
        <w:t xml:space="preserve"> został</w:t>
      </w:r>
      <w:r w:rsidR="00801C98" w:rsidRPr="001863C6">
        <w:rPr>
          <w:rFonts w:ascii="Times New Roman" w:hAnsi="Times New Roman" w:cs="Times New Roman"/>
        </w:rPr>
        <w:t>y</w:t>
      </w:r>
      <w:r w:rsidRPr="001863C6">
        <w:rPr>
          <w:rFonts w:ascii="Times New Roman" w:hAnsi="Times New Roman" w:cs="Times New Roman"/>
        </w:rPr>
        <w:t xml:space="preserve"> przyjęt</w:t>
      </w:r>
      <w:r w:rsidR="00801C98" w:rsidRPr="001863C6">
        <w:rPr>
          <w:rFonts w:ascii="Times New Roman" w:hAnsi="Times New Roman" w:cs="Times New Roman"/>
        </w:rPr>
        <w:t>e</w:t>
      </w:r>
      <w:r w:rsidRPr="001863C6">
        <w:rPr>
          <w:rFonts w:ascii="Times New Roman" w:hAnsi="Times New Roman" w:cs="Times New Roman"/>
        </w:rPr>
        <w:t>.</w:t>
      </w:r>
    </w:p>
    <w:p w14:paraId="6D8038E1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4) Powołanie Komisji Uchwał i Wniosków</w:t>
      </w:r>
    </w:p>
    <w:p w14:paraId="6B1314BC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Zaproszono do Komisji Pana Jacka Królikowskiego, Pana Roberta Włodarczyka i Panią Bożennę </w:t>
      </w:r>
      <w:proofErr w:type="spellStart"/>
      <w:r w:rsidRPr="001863C6">
        <w:rPr>
          <w:rFonts w:ascii="Times New Roman" w:hAnsi="Times New Roman" w:cs="Times New Roman"/>
        </w:rPr>
        <w:t>Gillę</w:t>
      </w:r>
      <w:proofErr w:type="spellEnd"/>
      <w:r w:rsidRPr="001863C6">
        <w:rPr>
          <w:rFonts w:ascii="Times New Roman" w:hAnsi="Times New Roman" w:cs="Times New Roman"/>
        </w:rPr>
        <w:t xml:space="preserve">. </w:t>
      </w:r>
      <w:r w:rsidRPr="001863C6">
        <w:rPr>
          <w:rFonts w:ascii="Times New Roman" w:hAnsi="Times New Roman" w:cs="Times New Roman"/>
        </w:rPr>
        <w:t>Przystąpiono do głosowania.</w:t>
      </w:r>
    </w:p>
    <w:p w14:paraId="560F5A05" w14:textId="3AF29ECC" w:rsidR="00F4308F" w:rsidRPr="001863C6" w:rsidRDefault="00C83F12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lastRenderedPageBreak/>
        <w:t>Wyniki głosowania: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ZA:</w:t>
      </w:r>
      <w:r w:rsidRPr="001863C6">
        <w:rPr>
          <w:rFonts w:ascii="Times New Roman" w:hAnsi="Times New Roman" w:cs="Times New Roman"/>
        </w:rPr>
        <w:t xml:space="preserve"> 13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PRZECIW: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WSTRZYMUJĘ SIĘ: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BRAK GŁOSU:</w:t>
      </w:r>
      <w:r w:rsidRPr="001863C6">
        <w:rPr>
          <w:rFonts w:ascii="Times New Roman" w:hAnsi="Times New Roman" w:cs="Times New Roman"/>
        </w:rPr>
        <w:t xml:space="preserve"> </w:t>
      </w:r>
      <w:r w:rsidR="00801C98" w:rsidRPr="001863C6">
        <w:rPr>
          <w:rFonts w:ascii="Times New Roman" w:hAnsi="Times New Roman" w:cs="Times New Roman"/>
        </w:rPr>
        <w:t>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NIEOBECNI:</w:t>
      </w:r>
      <w:r w:rsidRPr="001863C6">
        <w:rPr>
          <w:rFonts w:ascii="Times New Roman" w:hAnsi="Times New Roman" w:cs="Times New Roman"/>
        </w:rPr>
        <w:t xml:space="preserve"> </w:t>
      </w:r>
      <w:r w:rsidR="00801C98" w:rsidRPr="001863C6">
        <w:rPr>
          <w:rFonts w:ascii="Times New Roman" w:hAnsi="Times New Roman" w:cs="Times New Roman"/>
        </w:rPr>
        <w:t>2</w:t>
      </w:r>
    </w:p>
    <w:p w14:paraId="25FD570C" w14:textId="13BEAF8D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5) Informacja Przewodniczącej Rady Gminy Nowosolna o działalności w okresie międzysesyjnym</w:t>
      </w:r>
      <w:r w:rsidR="00801C98" w:rsidRPr="001863C6">
        <w:rPr>
          <w:rFonts w:ascii="Times New Roman" w:hAnsi="Times New Roman" w:cs="Times New Roman"/>
        </w:rPr>
        <w:t>.</w:t>
      </w:r>
    </w:p>
    <w:p w14:paraId="03012A0D" w14:textId="15B45990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Przewodnicząca krótko podsumowała działalność Rady w okresie międzysesyjnym oraz złożyła życzenia z okazji Dnia Samorządowca</w:t>
      </w:r>
      <w:r w:rsidR="00801C98" w:rsidRPr="001863C6">
        <w:rPr>
          <w:rFonts w:ascii="Times New Roman" w:hAnsi="Times New Roman" w:cs="Times New Roman"/>
        </w:rPr>
        <w:t xml:space="preserve">. </w:t>
      </w:r>
      <w:r w:rsidR="00801C98" w:rsidRPr="001863C6">
        <w:rPr>
          <w:rFonts w:ascii="Times New Roman" w:hAnsi="Times New Roman" w:cs="Times New Roman"/>
        </w:rPr>
        <w:t xml:space="preserve">Informacja stanowi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>2</w:t>
      </w:r>
      <w:r w:rsidR="00801C98" w:rsidRPr="001863C6">
        <w:rPr>
          <w:rFonts w:ascii="Times New Roman" w:hAnsi="Times New Roman" w:cs="Times New Roman"/>
        </w:rPr>
        <w:t xml:space="preserve"> do protokołu</w:t>
      </w:r>
      <w:r w:rsidR="00801C98" w:rsidRPr="001863C6">
        <w:rPr>
          <w:rFonts w:ascii="Times New Roman" w:hAnsi="Times New Roman" w:cs="Times New Roman"/>
        </w:rPr>
        <w:t>.</w:t>
      </w:r>
    </w:p>
    <w:p w14:paraId="5EB6DB29" w14:textId="34F07196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6) Informacja Wójta Gminy Nowosolna o działalności w okresie międzysesyjnym</w:t>
      </w:r>
      <w:r w:rsidR="00801C98" w:rsidRPr="001863C6">
        <w:rPr>
          <w:rFonts w:ascii="Times New Roman" w:hAnsi="Times New Roman" w:cs="Times New Roman"/>
        </w:rPr>
        <w:t xml:space="preserve">. </w:t>
      </w:r>
      <w:r w:rsidR="00801C98" w:rsidRPr="001863C6">
        <w:rPr>
          <w:rFonts w:ascii="Times New Roman" w:hAnsi="Times New Roman" w:cs="Times New Roman"/>
        </w:rPr>
        <w:t xml:space="preserve">Informacja stanowi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>3</w:t>
      </w:r>
      <w:r w:rsidR="00801C98" w:rsidRPr="001863C6">
        <w:rPr>
          <w:rFonts w:ascii="Times New Roman" w:hAnsi="Times New Roman" w:cs="Times New Roman"/>
        </w:rPr>
        <w:t xml:space="preserve"> do protokołu.</w:t>
      </w:r>
    </w:p>
    <w:p w14:paraId="280294B5" w14:textId="22A70489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Pan Sekretarz, przedstawiając informacje, wskazał na postępy w realizacji inwestycji, takich jak rozbudowa szkoły w Lipinach oraz budowa kompleksu edukacyjnego w Kal</w:t>
      </w:r>
      <w:r w:rsidR="00801C98" w:rsidRPr="001863C6">
        <w:rPr>
          <w:rFonts w:ascii="Times New Roman" w:hAnsi="Times New Roman" w:cs="Times New Roman"/>
        </w:rPr>
        <w:t>on</w:t>
      </w:r>
      <w:r w:rsidRPr="001863C6">
        <w:rPr>
          <w:rFonts w:ascii="Times New Roman" w:hAnsi="Times New Roman" w:cs="Times New Roman"/>
        </w:rPr>
        <w:t>ce. Mówił także o planowanych projektach oświetlenia ulicznego w Starych Skoszewach.</w:t>
      </w:r>
    </w:p>
    <w:p w14:paraId="060FA1F3" w14:textId="64D42D05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7) Sprawy różne</w:t>
      </w:r>
      <w:r w:rsidR="00801C98" w:rsidRPr="001863C6">
        <w:rPr>
          <w:rFonts w:ascii="Times New Roman" w:hAnsi="Times New Roman" w:cs="Times New Roman"/>
        </w:rPr>
        <w:t>.</w:t>
      </w:r>
    </w:p>
    <w:p w14:paraId="0C1CF2E4" w14:textId="590CA153" w:rsidR="00801C98" w:rsidRPr="001863C6" w:rsidRDefault="00801C98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Radny </w:t>
      </w:r>
      <w:r w:rsidR="00C83F12" w:rsidRPr="001863C6">
        <w:rPr>
          <w:rFonts w:ascii="Times New Roman" w:hAnsi="Times New Roman" w:cs="Times New Roman"/>
        </w:rPr>
        <w:t xml:space="preserve">Mariusz Szulc zgłosił problem związany z ogrodzeniem terenu Maluch Nowosolna. </w:t>
      </w:r>
      <w:r w:rsidRPr="001863C6">
        <w:rPr>
          <w:rFonts w:ascii="Times New Roman" w:hAnsi="Times New Roman" w:cs="Times New Roman"/>
        </w:rPr>
        <w:t xml:space="preserve">Radny </w:t>
      </w:r>
      <w:r w:rsidR="00C83F12" w:rsidRPr="001863C6">
        <w:rPr>
          <w:rFonts w:ascii="Times New Roman" w:hAnsi="Times New Roman" w:cs="Times New Roman"/>
        </w:rPr>
        <w:t>Jacek Królikowski dodał, że należy poprawić m.in. tablicę informacyjną przy świetlicy w Kal</w:t>
      </w:r>
      <w:r w:rsidRPr="001863C6">
        <w:rPr>
          <w:rFonts w:ascii="Times New Roman" w:hAnsi="Times New Roman" w:cs="Times New Roman"/>
        </w:rPr>
        <w:t>on</w:t>
      </w:r>
      <w:r w:rsidR="00C83F12" w:rsidRPr="001863C6">
        <w:rPr>
          <w:rFonts w:ascii="Times New Roman" w:hAnsi="Times New Roman" w:cs="Times New Roman"/>
        </w:rPr>
        <w:t>ce.</w:t>
      </w:r>
      <w:r w:rsidRPr="001863C6">
        <w:rPr>
          <w:rFonts w:ascii="Times New Roman" w:hAnsi="Times New Roman" w:cs="Times New Roman"/>
        </w:rPr>
        <w:t xml:space="preserve"> </w:t>
      </w:r>
      <w:r w:rsidRPr="001863C6">
        <w:rPr>
          <w:rFonts w:ascii="Times New Roman" w:hAnsi="Times New Roman" w:cs="Times New Roman"/>
        </w:rPr>
        <w:t xml:space="preserve">Radna Bożenna </w:t>
      </w:r>
      <w:proofErr w:type="spellStart"/>
      <w:r w:rsidRPr="001863C6">
        <w:rPr>
          <w:rFonts w:ascii="Times New Roman" w:hAnsi="Times New Roman" w:cs="Times New Roman"/>
        </w:rPr>
        <w:t>Gilla</w:t>
      </w:r>
      <w:proofErr w:type="spellEnd"/>
      <w:r w:rsidRPr="001863C6">
        <w:rPr>
          <w:rFonts w:ascii="Times New Roman" w:hAnsi="Times New Roman" w:cs="Times New Roman"/>
        </w:rPr>
        <w:t xml:space="preserve"> podziękowała mieszkańcom Moskwy i </w:t>
      </w:r>
      <w:proofErr w:type="spellStart"/>
      <w:r w:rsidRPr="001863C6">
        <w:rPr>
          <w:rFonts w:ascii="Times New Roman" w:hAnsi="Times New Roman" w:cs="Times New Roman"/>
        </w:rPr>
        <w:t>Plichtowa</w:t>
      </w:r>
      <w:proofErr w:type="spellEnd"/>
      <w:r w:rsidRPr="001863C6">
        <w:rPr>
          <w:rFonts w:ascii="Times New Roman" w:hAnsi="Times New Roman" w:cs="Times New Roman"/>
        </w:rPr>
        <w:t xml:space="preserve"> przy opracowywaniu wniosków i realizacji grantów  w tych sołectwach.</w:t>
      </w:r>
    </w:p>
    <w:p w14:paraId="3012FF90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8) Zgłaszanie interpelacji i wniosków</w:t>
      </w:r>
    </w:p>
    <w:p w14:paraId="63E314BF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Nie zgłoszono interpelacji.</w:t>
      </w:r>
    </w:p>
    <w:p w14:paraId="199FD0A3" w14:textId="77777777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9) Sprawozdanie z działalności organizacji pozarządowych za 2024 rok</w:t>
      </w:r>
    </w:p>
    <w:p w14:paraId="2313AA40" w14:textId="701A40E7" w:rsidR="00F4308F" w:rsidRPr="001863C6" w:rsidRDefault="00801C98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Pracownik Urzędu</w:t>
      </w:r>
      <w:r w:rsidR="00C83F12" w:rsidRPr="001863C6">
        <w:rPr>
          <w:rFonts w:ascii="Times New Roman" w:hAnsi="Times New Roman" w:cs="Times New Roman"/>
        </w:rPr>
        <w:t xml:space="preserve"> Adrianna </w:t>
      </w:r>
      <w:r w:rsidRPr="001863C6">
        <w:rPr>
          <w:rFonts w:ascii="Times New Roman" w:hAnsi="Times New Roman" w:cs="Times New Roman"/>
        </w:rPr>
        <w:t xml:space="preserve">Bobrowska </w:t>
      </w:r>
      <w:r w:rsidR="00C83F12" w:rsidRPr="001863C6">
        <w:rPr>
          <w:rFonts w:ascii="Times New Roman" w:hAnsi="Times New Roman" w:cs="Times New Roman"/>
        </w:rPr>
        <w:t xml:space="preserve">przedstawiła </w:t>
      </w:r>
      <w:r w:rsidR="00C83F12" w:rsidRPr="001863C6">
        <w:rPr>
          <w:rFonts w:ascii="Times New Roman" w:hAnsi="Times New Roman" w:cs="Times New Roman"/>
        </w:rPr>
        <w:t>sprawozdanie dotyczące finansowania organizacji sportowych w gminie Nowosolna, omawiając wydatkowane dotacje oraz sukcesy poszczególnych klubów.</w:t>
      </w:r>
      <w:r w:rsidRPr="001863C6">
        <w:rPr>
          <w:rFonts w:ascii="Times New Roman" w:hAnsi="Times New Roman" w:cs="Times New Roman"/>
        </w:rPr>
        <w:t xml:space="preserve"> Sprawozdanie stanowi </w:t>
      </w:r>
      <w:r w:rsidRPr="001863C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Pr="001863C6">
        <w:rPr>
          <w:rFonts w:ascii="Times New Roman" w:hAnsi="Times New Roman" w:cs="Times New Roman"/>
          <w:b/>
          <w:bCs/>
          <w:i/>
          <w:iCs/>
        </w:rPr>
        <w:t>4</w:t>
      </w:r>
      <w:r w:rsidRPr="001863C6">
        <w:rPr>
          <w:rFonts w:ascii="Times New Roman" w:hAnsi="Times New Roman" w:cs="Times New Roman"/>
        </w:rPr>
        <w:t xml:space="preserve"> do protokołu</w:t>
      </w:r>
      <w:r w:rsidRPr="001863C6">
        <w:rPr>
          <w:rFonts w:ascii="Times New Roman" w:hAnsi="Times New Roman" w:cs="Times New Roman"/>
        </w:rPr>
        <w:t>.</w:t>
      </w:r>
    </w:p>
    <w:p w14:paraId="606FF032" w14:textId="77777777" w:rsidR="001863C6" w:rsidRDefault="001863C6" w:rsidP="001863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53827EC" w14:textId="1904990B" w:rsidR="001863C6" w:rsidRPr="001863C6" w:rsidRDefault="001863C6" w:rsidP="001863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63C6">
        <w:rPr>
          <w:rFonts w:ascii="Times New Roman" w:hAnsi="Times New Roman" w:cs="Times New Roman"/>
          <w:b/>
          <w:bCs/>
        </w:rPr>
        <w:t>2. Część II – Podjęcie uchwał:</w:t>
      </w:r>
    </w:p>
    <w:p w14:paraId="44771318" w14:textId="50D42264" w:rsidR="00F4308F" w:rsidRPr="001863C6" w:rsidRDefault="00801C98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1</w:t>
      </w:r>
      <w:r w:rsidR="00C83F12" w:rsidRPr="001863C6">
        <w:rPr>
          <w:rFonts w:ascii="Times New Roman" w:hAnsi="Times New Roman" w:cs="Times New Roman"/>
        </w:rPr>
        <w:t>) Uchwała w sprawie zmian w budżecie Gminy Nowosolna na rok 2025</w:t>
      </w:r>
      <w:r w:rsidRPr="001863C6">
        <w:rPr>
          <w:rFonts w:ascii="Times New Roman" w:hAnsi="Times New Roman" w:cs="Times New Roman"/>
        </w:rPr>
        <w:t>.</w:t>
      </w:r>
    </w:p>
    <w:p w14:paraId="27246240" w14:textId="6C09F525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Uchwała została omówiona przez Panią Skarbnik, która poinformowała o zmianach w dochodach i wydatkach budżetowych.</w:t>
      </w:r>
      <w:r w:rsidR="00801C98" w:rsidRPr="001863C6">
        <w:rPr>
          <w:rFonts w:ascii="Times New Roman" w:hAnsi="Times New Roman" w:cs="Times New Roman"/>
        </w:rPr>
        <w:t xml:space="preserve"> Projekt uchwały </w:t>
      </w:r>
      <w:r w:rsidR="00801C98" w:rsidRPr="001863C6">
        <w:rPr>
          <w:rFonts w:ascii="Times New Roman" w:hAnsi="Times New Roman" w:cs="Times New Roman"/>
        </w:rPr>
        <w:t xml:space="preserve">stanowi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>5</w:t>
      </w:r>
      <w:r w:rsidR="00801C98" w:rsidRPr="001863C6">
        <w:rPr>
          <w:rFonts w:ascii="Times New Roman" w:hAnsi="Times New Roman" w:cs="Times New Roman"/>
        </w:rPr>
        <w:t xml:space="preserve"> do protokołu.</w:t>
      </w:r>
    </w:p>
    <w:p w14:paraId="39DA059F" w14:textId="77777777" w:rsidR="00F4308F" w:rsidRPr="001863C6" w:rsidRDefault="00C83F12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Wyniki głosowania: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ZA:</w:t>
      </w:r>
      <w:r w:rsidRPr="001863C6">
        <w:rPr>
          <w:rFonts w:ascii="Times New Roman" w:hAnsi="Times New Roman" w:cs="Times New Roman"/>
        </w:rPr>
        <w:t xml:space="preserve"> 13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PRZECIW: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lastRenderedPageBreak/>
        <w:t>WSTRZYMUJĘ SIĘ: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BRAK GŁOSU: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NIEOBECNI:</w:t>
      </w:r>
      <w:r w:rsidRPr="001863C6">
        <w:rPr>
          <w:rFonts w:ascii="Times New Roman" w:hAnsi="Times New Roman" w:cs="Times New Roman"/>
        </w:rPr>
        <w:t xml:space="preserve"> 2</w:t>
      </w:r>
    </w:p>
    <w:p w14:paraId="7C166C77" w14:textId="30A8B19A" w:rsidR="00F4308F" w:rsidRPr="001863C6" w:rsidRDefault="00801C98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2</w:t>
      </w:r>
      <w:r w:rsidR="00C83F12" w:rsidRPr="001863C6">
        <w:rPr>
          <w:rFonts w:ascii="Times New Roman" w:hAnsi="Times New Roman" w:cs="Times New Roman"/>
        </w:rPr>
        <w:t>) Uchwała w sprawie zmiany Wieloletniej Prognozy Finansowej Gminy Nowosolna na lata 2025-2034</w:t>
      </w:r>
      <w:r w:rsidRPr="001863C6">
        <w:rPr>
          <w:rFonts w:ascii="Times New Roman" w:hAnsi="Times New Roman" w:cs="Times New Roman"/>
        </w:rPr>
        <w:t>.</w:t>
      </w:r>
    </w:p>
    <w:p w14:paraId="034C0AEB" w14:textId="34965E71" w:rsidR="00F4308F" w:rsidRPr="001863C6" w:rsidRDefault="00C83F12" w:rsidP="001863C6">
      <w:pPr>
        <w:spacing w:line="276" w:lineRule="auto"/>
        <w:jc w:val="both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Pani Skarbnik wyjaśniła zmiany dotyczące przedsięwzięć w projekcie. Poddano tę uchwałę pod głosowanie.</w:t>
      </w:r>
      <w:r w:rsidR="00801C98" w:rsidRPr="001863C6">
        <w:rPr>
          <w:rFonts w:ascii="Times New Roman" w:hAnsi="Times New Roman" w:cs="Times New Roman"/>
        </w:rPr>
        <w:t xml:space="preserve"> </w:t>
      </w:r>
      <w:r w:rsidR="00801C98" w:rsidRPr="001863C6">
        <w:rPr>
          <w:rFonts w:ascii="Times New Roman" w:hAnsi="Times New Roman" w:cs="Times New Roman"/>
        </w:rPr>
        <w:t xml:space="preserve">Projekt uchwały stanowi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801C98" w:rsidRPr="001863C6">
        <w:rPr>
          <w:rFonts w:ascii="Times New Roman" w:hAnsi="Times New Roman" w:cs="Times New Roman"/>
          <w:b/>
          <w:bCs/>
          <w:i/>
          <w:iCs/>
        </w:rPr>
        <w:t>6</w:t>
      </w:r>
      <w:r w:rsidR="00801C98" w:rsidRPr="001863C6">
        <w:rPr>
          <w:rFonts w:ascii="Times New Roman" w:hAnsi="Times New Roman" w:cs="Times New Roman"/>
        </w:rPr>
        <w:t xml:space="preserve"> do protokołu.</w:t>
      </w:r>
    </w:p>
    <w:p w14:paraId="174B8C40" w14:textId="77777777" w:rsidR="00F4308F" w:rsidRPr="001863C6" w:rsidRDefault="00C83F12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Wyniki głosowania: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ZA:</w:t>
      </w:r>
      <w:r w:rsidRPr="001863C6">
        <w:rPr>
          <w:rFonts w:ascii="Times New Roman" w:hAnsi="Times New Roman" w:cs="Times New Roman"/>
        </w:rPr>
        <w:t xml:space="preserve"> 13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PRZECIW: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WSTRZYMUJĘ SIĘ: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BRAK GŁOSU:</w:t>
      </w:r>
      <w:r w:rsidRPr="001863C6">
        <w:rPr>
          <w:rFonts w:ascii="Times New Roman" w:hAnsi="Times New Roman" w:cs="Times New Roman"/>
        </w:rPr>
        <w:t xml:space="preserve"> 0</w:t>
      </w:r>
      <w:r w:rsidRPr="001863C6">
        <w:rPr>
          <w:rFonts w:ascii="Times New Roman" w:hAnsi="Times New Roman" w:cs="Times New Roman"/>
        </w:rPr>
        <w:br/>
      </w:r>
      <w:r w:rsidRPr="001863C6">
        <w:rPr>
          <w:rFonts w:ascii="Times New Roman" w:hAnsi="Times New Roman" w:cs="Times New Roman"/>
          <w:b/>
        </w:rPr>
        <w:t>NIEOBECNI:</w:t>
      </w:r>
      <w:r w:rsidRPr="001863C6">
        <w:rPr>
          <w:rFonts w:ascii="Times New Roman" w:hAnsi="Times New Roman" w:cs="Times New Roman"/>
        </w:rPr>
        <w:t xml:space="preserve"> 2</w:t>
      </w:r>
    </w:p>
    <w:p w14:paraId="6260A25C" w14:textId="77777777" w:rsidR="001863C6" w:rsidRDefault="001863C6" w:rsidP="001863C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CDF1B75" w14:textId="415E86A8" w:rsidR="001863C6" w:rsidRPr="001863C6" w:rsidRDefault="001863C6" w:rsidP="001863C6">
      <w:pPr>
        <w:spacing w:line="276" w:lineRule="auto"/>
        <w:rPr>
          <w:rFonts w:ascii="Times New Roman" w:hAnsi="Times New Roman" w:cs="Times New Roman"/>
          <w:b/>
          <w:bCs/>
        </w:rPr>
      </w:pPr>
      <w:r w:rsidRPr="001863C6">
        <w:rPr>
          <w:rFonts w:ascii="Times New Roman" w:hAnsi="Times New Roman" w:cs="Times New Roman"/>
          <w:b/>
          <w:bCs/>
        </w:rPr>
        <w:t>3. Część III</w:t>
      </w:r>
    </w:p>
    <w:p w14:paraId="4850338A" w14:textId="0B0D99B6" w:rsidR="00F4308F" w:rsidRPr="001863C6" w:rsidRDefault="001863C6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>1</w:t>
      </w:r>
      <w:r w:rsidR="00C83F12" w:rsidRPr="001863C6">
        <w:rPr>
          <w:rFonts w:ascii="Times New Roman" w:hAnsi="Times New Roman" w:cs="Times New Roman"/>
        </w:rPr>
        <w:t>) Zamknięcie obrad XVII sesji</w:t>
      </w:r>
    </w:p>
    <w:p w14:paraId="47D62021" w14:textId="3EE4EC29" w:rsidR="00F4308F" w:rsidRPr="001863C6" w:rsidRDefault="00C83F12" w:rsidP="001863C6">
      <w:pPr>
        <w:spacing w:line="276" w:lineRule="auto"/>
        <w:rPr>
          <w:rFonts w:ascii="Times New Roman" w:hAnsi="Times New Roman" w:cs="Times New Roman"/>
        </w:rPr>
      </w:pPr>
      <w:r w:rsidRPr="001863C6">
        <w:rPr>
          <w:rFonts w:ascii="Times New Roman" w:hAnsi="Times New Roman" w:cs="Times New Roman"/>
        </w:rPr>
        <w:t xml:space="preserve">Przewodnicząca podsumowała </w:t>
      </w:r>
      <w:r w:rsidR="001863C6" w:rsidRPr="001863C6">
        <w:rPr>
          <w:rFonts w:ascii="Times New Roman" w:hAnsi="Times New Roman" w:cs="Times New Roman"/>
        </w:rPr>
        <w:t xml:space="preserve">XVII </w:t>
      </w:r>
      <w:r w:rsidRPr="001863C6">
        <w:rPr>
          <w:rFonts w:ascii="Times New Roman" w:hAnsi="Times New Roman" w:cs="Times New Roman"/>
        </w:rPr>
        <w:t>sesję i ogłosiła jej zakończenie.</w:t>
      </w:r>
      <w:r w:rsidR="001863C6" w:rsidRPr="001863C6">
        <w:rPr>
          <w:rFonts w:ascii="Times New Roman" w:hAnsi="Times New Roman" w:cs="Times New Roman"/>
        </w:rPr>
        <w:t xml:space="preserve"> Zakończenie sesji </w:t>
      </w:r>
      <w:r w:rsidR="001863C6">
        <w:rPr>
          <w:rFonts w:ascii="Times New Roman" w:hAnsi="Times New Roman" w:cs="Times New Roman"/>
        </w:rPr>
        <w:t>nastąpiło</w:t>
      </w:r>
      <w:r w:rsidR="001863C6" w:rsidRPr="001863C6">
        <w:rPr>
          <w:rFonts w:ascii="Times New Roman" w:hAnsi="Times New Roman" w:cs="Times New Roman"/>
        </w:rPr>
        <w:t xml:space="preserve"> o godzinie 09:58</w:t>
      </w:r>
      <w:r w:rsidR="001863C6">
        <w:rPr>
          <w:rFonts w:ascii="Times New Roman" w:hAnsi="Times New Roman" w:cs="Times New Roman"/>
        </w:rPr>
        <w:t>.</w:t>
      </w:r>
    </w:p>
    <w:p w14:paraId="054D6840" w14:textId="77777777" w:rsidR="001863C6" w:rsidRPr="001863C6" w:rsidRDefault="001863C6">
      <w:pPr>
        <w:rPr>
          <w:rFonts w:ascii="Times New Roman" w:hAnsi="Times New Roman" w:cs="Times New Roman"/>
        </w:rPr>
      </w:pPr>
    </w:p>
    <w:p w14:paraId="2AC106A5" w14:textId="77777777" w:rsidR="001863C6" w:rsidRPr="001863C6" w:rsidRDefault="001863C6" w:rsidP="001863C6">
      <w:pPr>
        <w:autoSpaceDE w:val="0"/>
        <w:autoSpaceDN w:val="0"/>
        <w:adjustRightInd w:val="0"/>
        <w:spacing w:line="276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</w:pPr>
      <w:r w:rsidRPr="001863C6"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  <w:t xml:space="preserve">PRZEWODNICZĄCA </w:t>
      </w:r>
      <w:r w:rsidRPr="001863C6">
        <w:rPr>
          <w:rFonts w:ascii="Times New Roman" w:eastAsia="Times New Roman" w:hAnsi="Times New Roman" w:cs="Times New Roman"/>
          <w:b/>
          <w:bCs/>
          <w:sz w:val="22"/>
          <w:szCs w:val="22"/>
          <w:lang w:val="pl"/>
        </w:rPr>
        <w:br/>
        <w:t>RADY GMINY NOWOSOLNA</w:t>
      </w:r>
    </w:p>
    <w:p w14:paraId="4A28AF6C" w14:textId="77777777" w:rsidR="001863C6" w:rsidRPr="001863C6" w:rsidRDefault="001863C6" w:rsidP="001863C6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 w:cs="Times New Roman"/>
          <w:sz w:val="22"/>
          <w:szCs w:val="22"/>
          <w:lang w:val="pl"/>
        </w:rPr>
      </w:pPr>
    </w:p>
    <w:p w14:paraId="15DEA704" w14:textId="77777777" w:rsidR="001863C6" w:rsidRPr="001863C6" w:rsidRDefault="001863C6" w:rsidP="001863C6">
      <w:pPr>
        <w:autoSpaceDE w:val="0"/>
        <w:autoSpaceDN w:val="0"/>
        <w:adjustRightInd w:val="0"/>
        <w:spacing w:line="360" w:lineRule="auto"/>
        <w:ind w:left="5103"/>
        <w:jc w:val="center"/>
        <w:rPr>
          <w:rFonts w:ascii="Times New Roman" w:eastAsia="Times New Roman" w:hAnsi="Times New Roman" w:cs="Times New Roman"/>
          <w:sz w:val="22"/>
          <w:szCs w:val="22"/>
          <w:lang w:val="pl"/>
        </w:rPr>
      </w:pPr>
      <w:r w:rsidRPr="001863C6">
        <w:rPr>
          <w:rFonts w:ascii="Times New Roman" w:eastAsia="Times New Roman" w:hAnsi="Times New Roman" w:cs="Times New Roman"/>
          <w:sz w:val="22"/>
          <w:szCs w:val="22"/>
          <w:lang w:val="pl"/>
        </w:rPr>
        <w:t xml:space="preserve">/-/  </w:t>
      </w:r>
      <w:r w:rsidRPr="001863C6">
        <w:rPr>
          <w:rFonts w:ascii="Times New Roman" w:eastAsia="Times New Roman" w:hAnsi="Times New Roman" w:cs="Times New Roman"/>
          <w:i/>
          <w:iCs/>
          <w:sz w:val="22"/>
          <w:szCs w:val="22"/>
          <w:lang w:val="pl"/>
        </w:rPr>
        <w:t>Katarzyna Kucharska</w:t>
      </w:r>
    </w:p>
    <w:p w14:paraId="26D531E0" w14:textId="77777777" w:rsidR="001863C6" w:rsidRPr="001863C6" w:rsidRDefault="001863C6">
      <w:pPr>
        <w:rPr>
          <w:rFonts w:ascii="Times New Roman" w:hAnsi="Times New Roman" w:cs="Times New Roman"/>
        </w:rPr>
      </w:pPr>
    </w:p>
    <w:p w14:paraId="4F2B15C0" w14:textId="77777777" w:rsidR="001863C6" w:rsidRPr="001863C6" w:rsidRDefault="001863C6">
      <w:pPr>
        <w:rPr>
          <w:rFonts w:ascii="Times New Roman" w:hAnsi="Times New Roman" w:cs="Times New Roman"/>
        </w:rPr>
      </w:pPr>
    </w:p>
    <w:p w14:paraId="47732693" w14:textId="77777777" w:rsidR="001863C6" w:rsidRPr="001863C6" w:rsidRDefault="001863C6">
      <w:pPr>
        <w:rPr>
          <w:rFonts w:ascii="Times New Roman" w:hAnsi="Times New Roman" w:cs="Times New Roman"/>
        </w:rPr>
      </w:pPr>
    </w:p>
    <w:p w14:paraId="188AE720" w14:textId="77777777" w:rsidR="001863C6" w:rsidRPr="001863C6" w:rsidRDefault="001863C6">
      <w:pPr>
        <w:rPr>
          <w:rFonts w:ascii="Times New Roman" w:hAnsi="Times New Roman" w:cs="Times New Roman"/>
        </w:rPr>
      </w:pPr>
    </w:p>
    <w:p w14:paraId="7C9B7A83" w14:textId="279BA162" w:rsidR="00F4308F" w:rsidRPr="001863C6" w:rsidRDefault="00C83F1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863C6">
        <w:rPr>
          <w:rFonts w:ascii="Times New Roman" w:hAnsi="Times New Roman" w:cs="Times New Roman"/>
          <w:i/>
          <w:iCs/>
          <w:sz w:val="22"/>
          <w:szCs w:val="22"/>
        </w:rPr>
        <w:t>Przygotował</w:t>
      </w:r>
      <w:r w:rsidR="001863C6" w:rsidRPr="001863C6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1863C6">
        <w:rPr>
          <w:rFonts w:ascii="Times New Roman" w:hAnsi="Times New Roman" w:cs="Times New Roman"/>
          <w:i/>
          <w:iCs/>
          <w:sz w:val="22"/>
          <w:szCs w:val="22"/>
        </w:rPr>
        <w:t>: Aleksandra Rakoczy-Filipczak</w:t>
      </w:r>
    </w:p>
    <w:sectPr w:rsidR="00F4308F" w:rsidRPr="001863C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0841B" w14:textId="77777777" w:rsidR="00C83F12" w:rsidRDefault="00C83F12">
      <w:pPr>
        <w:spacing w:after="0" w:line="240" w:lineRule="auto"/>
      </w:pPr>
      <w:r>
        <w:separator/>
      </w:r>
    </w:p>
  </w:endnote>
  <w:endnote w:type="continuationSeparator" w:id="0">
    <w:p w14:paraId="5106C55A" w14:textId="77777777" w:rsidR="00C83F12" w:rsidRDefault="00C8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F787" w14:textId="77777777" w:rsidR="00F4308F" w:rsidRPr="001863C6" w:rsidRDefault="00C83F12">
    <w:pPr>
      <w:rPr>
        <w:rFonts w:ascii="Times New Roman" w:hAnsi="Times New Roman" w:cs="Times New Roman"/>
      </w:rPr>
    </w:pPr>
    <w:r w:rsidRPr="001863C6">
      <w:rPr>
        <w:rFonts w:ascii="Times New Roman" w:hAnsi="Times New Roman" w:cs="Times New Roman"/>
      </w:rP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1E4E" w14:textId="77777777" w:rsidR="00C83F12" w:rsidRDefault="00C83F12">
      <w:pPr>
        <w:spacing w:after="0" w:line="240" w:lineRule="auto"/>
      </w:pPr>
      <w:r>
        <w:separator/>
      </w:r>
    </w:p>
  </w:footnote>
  <w:footnote w:type="continuationSeparator" w:id="0">
    <w:p w14:paraId="5DB39C19" w14:textId="77777777" w:rsidR="00C83F12" w:rsidRDefault="00C8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D693A"/>
    <w:multiLevelType w:val="hybridMultilevel"/>
    <w:tmpl w:val="4864915A"/>
    <w:name w:val="decimal"/>
    <w:lvl w:ilvl="0" w:tplc="C86674D8">
      <w:start w:val="1"/>
      <w:numFmt w:val="decimal"/>
      <w:lvlText w:val="%1."/>
      <w:lvlJc w:val="left"/>
      <w:pPr>
        <w:ind w:left="720" w:hanging="360"/>
      </w:pPr>
    </w:lvl>
    <w:lvl w:ilvl="1" w:tplc="E9947918">
      <w:start w:val="1"/>
      <w:numFmt w:val="decimal"/>
      <w:lvlText w:val="%2."/>
      <w:lvlJc w:val="left"/>
      <w:pPr>
        <w:ind w:left="1440" w:hanging="360"/>
      </w:pPr>
    </w:lvl>
    <w:lvl w:ilvl="2" w:tplc="00C8473C">
      <w:start w:val="1"/>
      <w:numFmt w:val="decimal"/>
      <w:lvlText w:val="%3."/>
      <w:lvlJc w:val="left"/>
      <w:pPr>
        <w:ind w:left="2160" w:hanging="360"/>
      </w:pPr>
    </w:lvl>
    <w:lvl w:ilvl="3" w:tplc="2E840A3A">
      <w:start w:val="1"/>
      <w:numFmt w:val="decimal"/>
      <w:lvlText w:val="%4."/>
      <w:lvlJc w:val="left"/>
      <w:pPr>
        <w:ind w:left="2880" w:hanging="360"/>
      </w:pPr>
    </w:lvl>
    <w:lvl w:ilvl="4" w:tplc="D8E2D654">
      <w:start w:val="1"/>
      <w:numFmt w:val="decimal"/>
      <w:lvlText w:val="%5."/>
      <w:lvlJc w:val="left"/>
      <w:pPr>
        <w:ind w:left="3600" w:hanging="360"/>
      </w:pPr>
    </w:lvl>
    <w:lvl w:ilvl="5" w:tplc="068688B2">
      <w:start w:val="1"/>
      <w:numFmt w:val="decimal"/>
      <w:lvlText w:val="%6."/>
      <w:lvlJc w:val="left"/>
      <w:pPr>
        <w:ind w:left="4320" w:hanging="360"/>
      </w:pPr>
    </w:lvl>
    <w:lvl w:ilvl="6" w:tplc="BB7C181A">
      <w:start w:val="1"/>
      <w:numFmt w:val="decimal"/>
      <w:lvlText w:val="%7."/>
      <w:lvlJc w:val="left"/>
      <w:pPr>
        <w:ind w:left="5040" w:hanging="360"/>
      </w:pPr>
    </w:lvl>
    <w:lvl w:ilvl="7" w:tplc="FE06BF4E">
      <w:start w:val="1"/>
      <w:numFmt w:val="decimal"/>
      <w:lvlText w:val="%8."/>
      <w:lvlJc w:val="left"/>
      <w:pPr>
        <w:ind w:left="5760" w:hanging="360"/>
      </w:pPr>
    </w:lvl>
    <w:lvl w:ilvl="8" w:tplc="858E1852">
      <w:start w:val="1"/>
      <w:numFmt w:val="decimal"/>
      <w:lvlText w:val="%9."/>
      <w:lvlJc w:val="left"/>
      <w:pPr>
        <w:ind w:left="6480" w:hanging="360"/>
      </w:pPr>
    </w:lvl>
  </w:abstractNum>
  <w:num w:numId="1" w16cid:durableId="2074933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C1BB46-1351-4087-A3EA-7D323EABBBD0}"/>
  </w:docVars>
  <w:rsids>
    <w:rsidRoot w:val="00F4308F"/>
    <w:rsid w:val="001863C6"/>
    <w:rsid w:val="006C5760"/>
    <w:rsid w:val="00801C98"/>
    <w:rsid w:val="00C83F12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D84"/>
  <w15:docId w15:val="{B00944E1-A3E7-40E3-97E4-48FF7703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3C6"/>
  </w:style>
  <w:style w:type="paragraph" w:styleId="Stopka">
    <w:name w:val="footer"/>
    <w:basedOn w:val="Normalny"/>
    <w:link w:val="StopkaZnak"/>
    <w:uiPriority w:val="99"/>
    <w:unhideWhenUsed/>
    <w:rsid w:val="0018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C1BB46-1351-4087-A3EA-7D323EABBB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Rakoczy-Filipczak</dc:creator>
  <cp:lastModifiedBy>Aleksandra Rakoczy-Filipczak</cp:lastModifiedBy>
  <cp:revision>3</cp:revision>
  <dcterms:created xsi:type="dcterms:W3CDTF">2025-05-29T08:42:00Z</dcterms:created>
  <dcterms:modified xsi:type="dcterms:W3CDTF">2025-05-29T08:43:00Z</dcterms:modified>
</cp:coreProperties>
</file>